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6AD" w:rsidRDefault="009D28B7" w:rsidP="00BE7A66">
      <w:pPr>
        <w:pStyle w:val="NoSpacing"/>
      </w:pPr>
      <w:bookmarkStart w:id="0" w:name="_GoBack"/>
      <w:bookmarkEnd w:id="0"/>
      <w:r>
        <w:rPr>
          <w:noProof/>
        </w:rPr>
        <w:drawing>
          <wp:inline distT="0" distB="0" distL="0" distR="0" wp14:anchorId="7BFEE7B0" wp14:editId="237CA3DB">
            <wp:extent cx="6000750" cy="5985635"/>
            <wp:effectExtent l="0" t="0" r="0" b="0"/>
            <wp:docPr id="1" name="Picture 1" descr="Image result for foundation for critical thinking elements thou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foundation for critical thinking elements though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663" cy="60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B30" w:rsidRDefault="00275B30"/>
    <w:p w:rsidR="00275B30" w:rsidRDefault="00275B30"/>
    <w:p w:rsidR="00275B30" w:rsidRDefault="00275B30"/>
    <w:p w:rsidR="00275B30" w:rsidRDefault="00275B30"/>
    <w:p w:rsidR="00275B30" w:rsidRDefault="00275B30"/>
    <w:p w:rsidR="00275B30" w:rsidRDefault="00275B30"/>
    <w:p w:rsidR="00275B30" w:rsidRDefault="00275B30"/>
    <w:p w:rsidR="00275B30" w:rsidRDefault="00275B30">
      <w:r>
        <w:rPr>
          <w:noProof/>
        </w:rPr>
        <w:lastRenderedPageBreak/>
        <w:drawing>
          <wp:inline distT="0" distB="0" distL="0" distR="0" wp14:anchorId="165FFA38" wp14:editId="1AD9CD51">
            <wp:extent cx="6134100" cy="8434388"/>
            <wp:effectExtent l="0" t="0" r="0" b="5080"/>
            <wp:docPr id="2" name="Picture 2" descr="Image result for foundation for critical thinking stand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foundation for critical thinking standard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13" cy="844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5B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8B7"/>
    <w:rsid w:val="00275B30"/>
    <w:rsid w:val="009D28B7"/>
    <w:rsid w:val="00BE7A66"/>
    <w:rsid w:val="00C2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83487A-8CF0-4891-B8B6-50D4D08F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7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A6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E7A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 Technology</dc:creator>
  <cp:keywords/>
  <dc:description/>
  <cp:lastModifiedBy>wadiah Abusaeed</cp:lastModifiedBy>
  <cp:revision>2</cp:revision>
  <dcterms:created xsi:type="dcterms:W3CDTF">2019-11-19T18:07:00Z</dcterms:created>
  <dcterms:modified xsi:type="dcterms:W3CDTF">2019-11-19T18:07:00Z</dcterms:modified>
</cp:coreProperties>
</file>